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CCA0E" w14:textId="5E74A43E" w:rsidR="00944045" w:rsidRPr="007F13C9" w:rsidRDefault="00944045" w:rsidP="0028641E">
      <w:pPr>
        <w:widowControl w:val="0"/>
        <w:tabs>
          <w:tab w:val="left" w:pos="-540"/>
          <w:tab w:val="left" w:pos="1080"/>
        </w:tabs>
        <w:autoSpaceDE w:val="0"/>
        <w:autoSpaceDN w:val="0"/>
        <w:adjustRightInd w:val="0"/>
        <w:ind w:left="180" w:hanging="450"/>
        <w:outlineLvl w:val="0"/>
        <w:rPr>
          <w:rFonts w:ascii="Arial" w:hAnsi="Arial" w:cs="Arial"/>
          <w:b/>
          <w:bCs/>
        </w:rPr>
      </w:pPr>
      <w:r w:rsidRPr="007F13C9">
        <w:rPr>
          <w:rFonts w:ascii="Arial" w:hAnsi="Arial" w:cs="Arial"/>
          <w:b/>
          <w:bCs/>
        </w:rPr>
        <w:t xml:space="preserve">Six </w:t>
      </w:r>
      <w:r w:rsidR="000A644A" w:rsidRPr="007F13C9">
        <w:rPr>
          <w:rFonts w:ascii="Arial" w:hAnsi="Arial" w:cs="Arial"/>
          <w:b/>
          <w:bCs/>
        </w:rPr>
        <w:t>B</w:t>
      </w:r>
      <w:r w:rsidRPr="007F13C9">
        <w:rPr>
          <w:rFonts w:ascii="Arial" w:hAnsi="Arial" w:cs="Arial"/>
          <w:b/>
          <w:bCs/>
        </w:rPr>
        <w:t xml:space="preserve">ig </w:t>
      </w:r>
      <w:r w:rsidR="000A644A" w:rsidRPr="007F13C9">
        <w:rPr>
          <w:rFonts w:ascii="Arial" w:hAnsi="Arial" w:cs="Arial"/>
          <w:b/>
          <w:bCs/>
        </w:rPr>
        <w:t>I</w:t>
      </w:r>
      <w:r w:rsidRPr="007F13C9">
        <w:rPr>
          <w:rFonts w:ascii="Arial" w:hAnsi="Arial" w:cs="Arial"/>
          <w:b/>
          <w:bCs/>
        </w:rPr>
        <w:t xml:space="preserve">deas in Art – with </w:t>
      </w:r>
      <w:r w:rsidR="0015681D">
        <w:rPr>
          <w:rFonts w:ascii="Arial" w:hAnsi="Arial" w:cs="Arial"/>
          <w:b/>
          <w:bCs/>
        </w:rPr>
        <w:t xml:space="preserve">I CAN statements and </w:t>
      </w:r>
      <w:r w:rsidRPr="007F13C9">
        <w:rPr>
          <w:rFonts w:ascii="Arial" w:hAnsi="Arial" w:cs="Arial"/>
          <w:b/>
          <w:bCs/>
        </w:rPr>
        <w:t>correlated assessment projects</w:t>
      </w:r>
    </w:p>
    <w:p w14:paraId="27F3D7A7" w14:textId="77777777" w:rsidR="00944045" w:rsidRPr="007F13C9" w:rsidRDefault="00944045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</w:p>
    <w:p w14:paraId="1559B881" w14:textId="59EFF5DC" w:rsidR="00CA23D9" w:rsidRPr="008D5AAF" w:rsidRDefault="00CA23D9" w:rsidP="0028641E">
      <w:pPr>
        <w:widowControl w:val="0"/>
        <w:numPr>
          <w:ilvl w:val="0"/>
          <w:numId w:val="1"/>
        </w:numPr>
        <w:tabs>
          <w:tab w:val="left" w:pos="-540"/>
          <w:tab w:val="left" w:pos="1080"/>
        </w:tabs>
        <w:autoSpaceDE w:val="0"/>
        <w:autoSpaceDN w:val="0"/>
        <w:adjustRightInd w:val="0"/>
        <w:ind w:left="0" w:hanging="27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>The skills, techniques, elements and p</w:t>
      </w:r>
      <w:r w:rsidR="0093631B">
        <w:rPr>
          <w:rFonts w:ascii="Arial" w:hAnsi="Arial" w:cs="Arial"/>
          <w:b/>
          <w:bCs/>
          <w:sz w:val="20"/>
          <w:szCs w:val="20"/>
        </w:rPr>
        <w:t>rinciples of art can be learned.</w:t>
      </w:r>
    </w:p>
    <w:p w14:paraId="26F47F95" w14:textId="77777777" w:rsidR="008D5AAF" w:rsidRPr="0093631B" w:rsidRDefault="008D5AAF" w:rsidP="0028641E">
      <w:pPr>
        <w:widowControl w:val="0"/>
        <w:tabs>
          <w:tab w:val="left" w:pos="-540"/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4DC9CF6" w14:textId="57854451" w:rsidR="005311C2" w:rsidRPr="008D5AAF" w:rsidRDefault="005311C2" w:rsidP="0028641E">
      <w:pPr>
        <w:pStyle w:val="ListParagraph"/>
        <w:widowControl w:val="0"/>
        <w:numPr>
          <w:ilvl w:val="0"/>
          <w:numId w:val="11"/>
        </w:numPr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>I CAN… create original art in response to artistic problems</w:t>
      </w:r>
    </w:p>
    <w:p w14:paraId="15509F79" w14:textId="6F33A2BD" w:rsidR="00352AE5" w:rsidRDefault="00352AE5" w:rsidP="0028641E">
      <w:pPr>
        <w:pStyle w:val="ListParagraph"/>
        <w:widowControl w:val="0"/>
        <w:numPr>
          <w:ilvl w:val="0"/>
          <w:numId w:val="11"/>
        </w:numPr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8D5AAF">
        <w:rPr>
          <w:rFonts w:ascii="Arial" w:hAnsi="Arial" w:cs="Arial"/>
          <w:bCs/>
          <w:sz w:val="20"/>
          <w:szCs w:val="20"/>
        </w:rPr>
        <w:t>I CAN… produce art using a variety of processes appropriately, safely and effectively</w:t>
      </w:r>
    </w:p>
    <w:p w14:paraId="0CCF3819" w14:textId="77777777" w:rsidR="008D5AAF" w:rsidRPr="008D5AAF" w:rsidRDefault="008D5AAF" w:rsidP="0028641E">
      <w:pPr>
        <w:pStyle w:val="ListParagraph"/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024CB7B7" w14:textId="77777777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Color Theory -</w:t>
      </w:r>
    </w:p>
    <w:p w14:paraId="5430AC1D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Color wheels</w:t>
      </w:r>
    </w:p>
    <w:p w14:paraId="6A47BD0F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Edible color wheels</w:t>
      </w:r>
    </w:p>
    <w:p w14:paraId="5D2CE833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Rainbow in a strange place</w:t>
      </w:r>
    </w:p>
    <w:p w14:paraId="1ED4E11E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Color schemes</w:t>
      </w:r>
    </w:p>
    <w:p w14:paraId="67CD07A6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Color palettes</w:t>
      </w:r>
    </w:p>
    <w:p w14:paraId="3FAB5DA5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Monochromatic work</w:t>
      </w:r>
    </w:p>
    <w:p w14:paraId="2C3463D3" w14:textId="77777777" w:rsidR="00CA23D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Silhouettes on watercolor background</w:t>
      </w:r>
    </w:p>
    <w:p w14:paraId="70E66A2B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Principles of Design</w:t>
      </w:r>
    </w:p>
    <w:p w14:paraId="5283EFA0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Templates/stencils to illustrate each principle</w:t>
      </w:r>
    </w:p>
    <w:p w14:paraId="2A8CBEA5" w14:textId="4EA09393" w:rsidR="00CA23D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 xml:space="preserve">Grids in graphic design - </w:t>
      </w:r>
      <w:hyperlink r:id="rId8" w:history="1">
        <w:r w:rsidR="008D5AAF" w:rsidRPr="00A37083">
          <w:rPr>
            <w:rStyle w:val="Hyperlink"/>
            <w:rFonts w:ascii="Arial" w:hAnsi="Arial" w:cs="Arial"/>
            <w:sz w:val="20"/>
            <w:szCs w:val="20"/>
          </w:rPr>
          <w:t>www.thegridsystem.org</w:t>
        </w:r>
      </w:hyperlink>
    </w:p>
    <w:p w14:paraId="747A7A88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Elements of Art</w:t>
      </w:r>
    </w:p>
    <w:p w14:paraId="19BBB542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Starter drawings</w:t>
      </w:r>
    </w:p>
    <w:p w14:paraId="51257693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Pen and ink line drawings</w:t>
      </w:r>
    </w:p>
    <w:p w14:paraId="2542B7D3" w14:textId="77777777" w:rsidR="00CA23D9" w:rsidRPr="007F13C9" w:rsidRDefault="00CA23D9" w:rsidP="0028641E">
      <w:pPr>
        <w:widowControl w:val="0"/>
        <w:numPr>
          <w:ilvl w:val="1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Pr="007F13C9">
        <w:rPr>
          <w:rFonts w:ascii="Arial" w:hAnsi="Arial" w:cs="Arial"/>
          <w:sz w:val="20"/>
          <w:szCs w:val="20"/>
        </w:rPr>
        <w:t>mixed</w:t>
      </w:r>
      <w:proofErr w:type="gramEnd"/>
      <w:r w:rsidRPr="007F13C9">
        <w:rPr>
          <w:rFonts w:ascii="Arial" w:hAnsi="Arial" w:cs="Arial"/>
          <w:sz w:val="20"/>
          <w:szCs w:val="20"/>
        </w:rPr>
        <w:t xml:space="preserve"> media for texture</w:t>
      </w:r>
    </w:p>
    <w:p w14:paraId="0B92EC01" w14:textId="77777777" w:rsidR="00CA23D9" w:rsidRPr="008D5AAF" w:rsidRDefault="00CA23D9" w:rsidP="0028641E">
      <w:pPr>
        <w:widowControl w:val="0"/>
        <w:numPr>
          <w:ilvl w:val="2"/>
          <w:numId w:val="1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proofErr w:type="gramStart"/>
      <w:r w:rsidRPr="007F13C9">
        <w:rPr>
          <w:rFonts w:ascii="Arial" w:hAnsi="Arial" w:cs="Arial"/>
          <w:sz w:val="20"/>
          <w:szCs w:val="20"/>
        </w:rPr>
        <w:t>painting</w:t>
      </w:r>
      <w:proofErr w:type="gramEnd"/>
      <w:r w:rsidRPr="007F13C9">
        <w:rPr>
          <w:rFonts w:ascii="Arial" w:hAnsi="Arial" w:cs="Arial"/>
          <w:sz w:val="20"/>
          <w:szCs w:val="20"/>
        </w:rPr>
        <w:t xml:space="preserve"> techniques for texture </w:t>
      </w:r>
      <w:r w:rsidRPr="007F13C9">
        <w:rPr>
          <w:rFonts w:ascii="Arial" w:hAnsi="Arial" w:cs="Arial"/>
          <w:bCs/>
          <w:sz w:val="20"/>
          <w:szCs w:val="20"/>
        </w:rPr>
        <w:t>Contour drawing</w:t>
      </w:r>
    </w:p>
    <w:p w14:paraId="1E748761" w14:textId="77777777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 </w:t>
      </w:r>
      <w:r w:rsidRPr="007F13C9">
        <w:rPr>
          <w:rFonts w:ascii="Arial" w:hAnsi="Arial" w:cs="Arial"/>
          <w:bCs/>
          <w:sz w:val="20"/>
          <w:szCs w:val="20"/>
        </w:rPr>
        <w:t>Shading to create illusion of 3-D</w:t>
      </w:r>
    </w:p>
    <w:p w14:paraId="777A63BC" w14:textId="19B49756" w:rsidR="00CA23D9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white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on white drawings for value study</w:t>
      </w:r>
    </w:p>
    <w:p w14:paraId="2D5118C9" w14:textId="401E759D" w:rsidR="00CA23D9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portraits</w:t>
      </w:r>
      <w:proofErr w:type="gramEnd"/>
    </w:p>
    <w:p w14:paraId="1B30A9AB" w14:textId="539E604B" w:rsidR="00CA23D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physical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body </w:t>
      </w:r>
      <w:r w:rsidR="008D5AAF">
        <w:rPr>
          <w:rFonts w:ascii="Arial" w:hAnsi="Arial" w:cs="Arial"/>
          <w:sz w:val="20"/>
          <w:szCs w:val="20"/>
        </w:rPr>
        <w:t>–</w:t>
      </w:r>
      <w:r w:rsidR="00CA23D9" w:rsidRPr="007F13C9">
        <w:rPr>
          <w:rFonts w:ascii="Arial" w:hAnsi="Arial" w:cs="Arial"/>
          <w:sz w:val="20"/>
          <w:szCs w:val="20"/>
        </w:rPr>
        <w:t xml:space="preserve"> muscles</w:t>
      </w:r>
    </w:p>
    <w:p w14:paraId="34E9C603" w14:textId="77777777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Perspective</w:t>
      </w:r>
    </w:p>
    <w:p w14:paraId="075E201C" w14:textId="77777777" w:rsidR="00CA23D9" w:rsidRDefault="00E42DE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Name in a city (1 and 2 point)</w:t>
      </w:r>
    </w:p>
    <w:p w14:paraId="41027C6F" w14:textId="77777777" w:rsidR="00CA23D9" w:rsidRDefault="00E42DE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Enlarging using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 a grid</w:t>
      </w:r>
    </w:p>
    <w:p w14:paraId="176C72E3" w14:textId="77777777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Composition</w:t>
      </w:r>
    </w:p>
    <w:p w14:paraId="368029A9" w14:textId="77777777" w:rsidR="00E42DEF" w:rsidRPr="007F13C9" w:rsidRDefault="00E42DE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ab/>
        <w:t>Typography primer</w:t>
      </w:r>
    </w:p>
    <w:p w14:paraId="6DCAFEE6" w14:textId="77777777" w:rsidR="00E42DEF" w:rsidRPr="007F13C9" w:rsidRDefault="00E42DE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ab/>
        <w:t>Designing on a grid</w:t>
      </w:r>
    </w:p>
    <w:p w14:paraId="3BCDC57A" w14:textId="77777777" w:rsidR="0015681D" w:rsidRPr="0015681D" w:rsidRDefault="0015681D" w:rsidP="0015681D">
      <w:pPr>
        <w:widowControl w:val="0"/>
        <w:tabs>
          <w:tab w:val="left" w:pos="-540"/>
          <w:tab w:val="left" w:pos="1080"/>
        </w:tabs>
        <w:autoSpaceDE w:val="0"/>
        <w:autoSpaceDN w:val="0"/>
        <w:adjustRightInd w:val="0"/>
        <w:ind w:left="-270"/>
        <w:rPr>
          <w:rFonts w:ascii="Arial" w:hAnsi="Arial" w:cs="Arial"/>
          <w:b/>
          <w:sz w:val="20"/>
          <w:szCs w:val="20"/>
        </w:rPr>
      </w:pPr>
    </w:p>
    <w:p w14:paraId="601DA2D3" w14:textId="77777777" w:rsidR="0015681D" w:rsidRPr="0015681D" w:rsidRDefault="0015681D" w:rsidP="0015681D">
      <w:pPr>
        <w:widowControl w:val="0"/>
        <w:tabs>
          <w:tab w:val="left" w:pos="-540"/>
          <w:tab w:val="left" w:pos="1080"/>
        </w:tabs>
        <w:autoSpaceDE w:val="0"/>
        <w:autoSpaceDN w:val="0"/>
        <w:adjustRightInd w:val="0"/>
        <w:ind w:left="-270"/>
        <w:rPr>
          <w:rFonts w:ascii="Arial" w:hAnsi="Arial" w:cs="Arial"/>
          <w:b/>
          <w:sz w:val="20"/>
          <w:szCs w:val="20"/>
        </w:rPr>
      </w:pPr>
    </w:p>
    <w:p w14:paraId="368EDC28" w14:textId="0CFA763F" w:rsidR="00944045" w:rsidRPr="0093631B" w:rsidRDefault="00CA23D9" w:rsidP="0028641E">
      <w:pPr>
        <w:widowControl w:val="0"/>
        <w:numPr>
          <w:ilvl w:val="0"/>
          <w:numId w:val="1"/>
        </w:numPr>
        <w:tabs>
          <w:tab w:val="left" w:pos="-540"/>
          <w:tab w:val="left" w:pos="1080"/>
        </w:tabs>
        <w:autoSpaceDE w:val="0"/>
        <w:autoSpaceDN w:val="0"/>
        <w:adjustRightInd w:val="0"/>
        <w:ind w:left="0" w:hanging="27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>Artists use tools and resources and their own experiences to create art</w:t>
      </w:r>
      <w:r w:rsidR="0093631B">
        <w:rPr>
          <w:rFonts w:ascii="Arial" w:hAnsi="Arial" w:cs="Arial"/>
          <w:b/>
          <w:bCs/>
          <w:sz w:val="20"/>
          <w:szCs w:val="20"/>
        </w:rPr>
        <w:t>.</w:t>
      </w:r>
    </w:p>
    <w:p w14:paraId="7F970AAD" w14:textId="77777777" w:rsidR="008D5AAF" w:rsidRDefault="008D5AA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</w:p>
    <w:p w14:paraId="1926429E" w14:textId="184E55B0" w:rsidR="005311C2" w:rsidRPr="008D5AAF" w:rsidRDefault="005311C2" w:rsidP="0028641E">
      <w:pPr>
        <w:pStyle w:val="ListParagraph"/>
        <w:widowControl w:val="0"/>
        <w:numPr>
          <w:ilvl w:val="0"/>
          <w:numId w:val="12"/>
        </w:numPr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8D5AAF">
        <w:rPr>
          <w:rFonts w:ascii="Arial" w:hAnsi="Arial" w:cs="Arial"/>
          <w:bCs/>
          <w:sz w:val="20"/>
          <w:szCs w:val="20"/>
        </w:rPr>
        <w:t>I CAN…</w:t>
      </w:r>
      <w:r w:rsidR="00352AE5" w:rsidRPr="008D5AAF">
        <w:rPr>
          <w:rFonts w:ascii="Arial" w:hAnsi="Arial" w:cs="Arial"/>
          <w:bCs/>
          <w:sz w:val="20"/>
          <w:szCs w:val="20"/>
        </w:rPr>
        <w:t xml:space="preserve"> produce art using a variety of tools and media appropriately, safely and effectively</w:t>
      </w:r>
    </w:p>
    <w:p w14:paraId="54EE67F9" w14:textId="20FFC9CF" w:rsidR="00623EA3" w:rsidRPr="008D5AAF" w:rsidRDefault="00623EA3" w:rsidP="0028641E">
      <w:pPr>
        <w:pStyle w:val="ListParagraph"/>
        <w:numPr>
          <w:ilvl w:val="0"/>
          <w:numId w:val="12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apply environmental responsibility to the creation of art.</w:t>
      </w:r>
    </w:p>
    <w:p w14:paraId="2A8F4247" w14:textId="31164A8D" w:rsidR="00623EA3" w:rsidRPr="008D5AAF" w:rsidRDefault="00623EA3" w:rsidP="0028641E">
      <w:pPr>
        <w:pStyle w:val="ListParagraph"/>
        <w:widowControl w:val="0"/>
        <w:numPr>
          <w:ilvl w:val="0"/>
          <w:numId w:val="12"/>
        </w:numPr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design a portfolio to reflect personal choices and growth over time as an artist.</w:t>
      </w:r>
    </w:p>
    <w:p w14:paraId="128F933E" w14:textId="77777777" w:rsidR="0015681D" w:rsidRPr="008D5AAF" w:rsidRDefault="0015681D" w:rsidP="0015681D">
      <w:pPr>
        <w:pStyle w:val="ListParagraph"/>
        <w:numPr>
          <w:ilvl w:val="0"/>
          <w:numId w:val="12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explain the relationship of creative expression to the development of personal style.</w:t>
      </w:r>
    </w:p>
    <w:p w14:paraId="60818D1A" w14:textId="77777777" w:rsidR="008D5AAF" w:rsidRDefault="008D5AA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</w:p>
    <w:p w14:paraId="30C1B11F" w14:textId="5A14C3DA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CA23D9" w:rsidRPr="007F13C9">
        <w:rPr>
          <w:rFonts w:ascii="Arial" w:hAnsi="Arial" w:cs="Arial"/>
          <w:bCs/>
          <w:sz w:val="20"/>
          <w:szCs w:val="20"/>
        </w:rPr>
        <w:t>atercolor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6A6FA07D" w14:textId="4BCCA693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Silhouettes</w:t>
      </w:r>
    </w:p>
    <w:p w14:paraId="576CD9E3" w14:textId="17503B9D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 xml:space="preserve">Japanese </w:t>
      </w:r>
      <w:proofErr w:type="spellStart"/>
      <w:r w:rsidR="00C24CE3" w:rsidRPr="007F13C9">
        <w:rPr>
          <w:rFonts w:ascii="Arial" w:hAnsi="Arial" w:cs="Arial"/>
          <w:bCs/>
          <w:sz w:val="20"/>
          <w:szCs w:val="20"/>
        </w:rPr>
        <w:t>ukiyo</w:t>
      </w:r>
      <w:proofErr w:type="spellEnd"/>
      <w:r w:rsidR="00C24CE3" w:rsidRPr="007F13C9">
        <w:rPr>
          <w:rFonts w:ascii="Arial" w:hAnsi="Arial" w:cs="Arial"/>
          <w:bCs/>
          <w:sz w:val="20"/>
          <w:szCs w:val="20"/>
        </w:rPr>
        <w:t>-e used as basis of design</w:t>
      </w:r>
    </w:p>
    <w:p w14:paraId="5EF08E81" w14:textId="353B0EE4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CA23D9" w:rsidRPr="007F13C9">
        <w:rPr>
          <w:rFonts w:ascii="Arial" w:hAnsi="Arial" w:cs="Arial"/>
          <w:bCs/>
          <w:sz w:val="20"/>
          <w:szCs w:val="20"/>
        </w:rPr>
        <w:t>aint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6643B240" w14:textId="77777777" w:rsidR="0015681D" w:rsidRPr="007F13C9" w:rsidRDefault="0015681D" w:rsidP="0015681D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7F13C9">
        <w:rPr>
          <w:rFonts w:ascii="Arial" w:hAnsi="Arial" w:cs="Arial"/>
          <w:sz w:val="20"/>
          <w:szCs w:val="20"/>
        </w:rPr>
        <w:t>aper making </w:t>
      </w:r>
      <w:r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56553D68" w14:textId="4C3256E0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</w:t>
      </w:r>
      <w:r w:rsidR="00CA23D9" w:rsidRPr="007F13C9">
        <w:rPr>
          <w:rFonts w:ascii="Arial" w:hAnsi="Arial" w:cs="Arial"/>
          <w:bCs/>
          <w:sz w:val="20"/>
          <w:szCs w:val="20"/>
        </w:rPr>
        <w:t>raphite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52BB1B0D" w14:textId="04228850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Drawing on the right side of the brain sequence</w:t>
      </w:r>
    </w:p>
    <w:p w14:paraId="0A77C260" w14:textId="2EFEB584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="00CA23D9" w:rsidRPr="007F13C9">
        <w:rPr>
          <w:rFonts w:ascii="Arial" w:hAnsi="Arial" w:cs="Arial"/>
          <w:bCs/>
          <w:sz w:val="20"/>
          <w:szCs w:val="20"/>
        </w:rPr>
        <w:t>harcoal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626A6966" w14:textId="46642724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Organic shapes</w:t>
      </w:r>
    </w:p>
    <w:p w14:paraId="5DC82CC7" w14:textId="031A9E2A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aper </w:t>
      </w:r>
      <w:proofErr w:type="spellStart"/>
      <w:r w:rsidR="00CA23D9" w:rsidRPr="007F13C9">
        <w:rPr>
          <w:rFonts w:ascii="Arial" w:hAnsi="Arial" w:cs="Arial"/>
          <w:bCs/>
          <w:sz w:val="20"/>
          <w:szCs w:val="20"/>
        </w:rPr>
        <w:t>mache</w:t>
      </w:r>
      <w:proofErr w:type="spellEnd"/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520E399D" w14:textId="3A695C51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Masks</w:t>
      </w:r>
    </w:p>
    <w:p w14:paraId="06C52C82" w14:textId="73697B58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Human/animal figure</w:t>
      </w:r>
    </w:p>
    <w:p w14:paraId="66E0ABBB" w14:textId="1D29B00B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="00CA23D9" w:rsidRPr="007F13C9">
        <w:rPr>
          <w:rFonts w:ascii="Arial" w:hAnsi="Arial" w:cs="Arial"/>
          <w:bCs/>
          <w:sz w:val="20"/>
          <w:szCs w:val="20"/>
        </w:rPr>
        <w:t>olor pencil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04CA62DF" w14:textId="10CE4F3F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Color mixing</w:t>
      </w:r>
    </w:p>
    <w:p w14:paraId="633FADB2" w14:textId="325373DA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24CE3" w:rsidRPr="007F13C9">
        <w:rPr>
          <w:rFonts w:ascii="Arial" w:hAnsi="Arial" w:cs="Arial"/>
          <w:bCs/>
          <w:sz w:val="20"/>
          <w:szCs w:val="20"/>
        </w:rPr>
        <w:t>Blending, layering, burnishing</w:t>
      </w:r>
    </w:p>
    <w:p w14:paraId="488FA20E" w14:textId="77777777" w:rsidR="0015681D" w:rsidRPr="007F13C9" w:rsidRDefault="0015681D" w:rsidP="0015681D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C</w:t>
      </w:r>
      <w:r w:rsidRPr="007F13C9">
        <w:rPr>
          <w:rFonts w:ascii="Arial" w:hAnsi="Arial" w:cs="Arial"/>
          <w:bCs/>
          <w:sz w:val="20"/>
          <w:szCs w:val="20"/>
        </w:rPr>
        <w:t>eramics</w:t>
      </w:r>
      <w:r w:rsidRPr="007F13C9">
        <w:rPr>
          <w:rFonts w:ascii="Arial" w:hAnsi="Arial" w:cs="Arial"/>
          <w:sz w:val="20"/>
          <w:szCs w:val="20"/>
        </w:rPr>
        <w:t> </w:t>
      </w:r>
      <w:r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4948D6AA" w14:textId="77777777" w:rsidR="0015681D" w:rsidRPr="007F13C9" w:rsidRDefault="0015681D" w:rsidP="0015681D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Pr="007F13C9">
        <w:rPr>
          <w:rFonts w:ascii="Arial" w:hAnsi="Arial" w:cs="Arial"/>
          <w:bCs/>
          <w:sz w:val="20"/>
          <w:szCs w:val="20"/>
        </w:rPr>
        <w:t>Functional/craft work</w:t>
      </w:r>
    </w:p>
    <w:p w14:paraId="46B46031" w14:textId="7C74B67C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CA23D9" w:rsidRPr="007F13C9">
        <w:rPr>
          <w:rFonts w:ascii="Arial" w:hAnsi="Arial" w:cs="Arial"/>
          <w:bCs/>
          <w:sz w:val="20"/>
          <w:szCs w:val="20"/>
        </w:rPr>
        <w:t>astels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50A4F1B1" w14:textId="519A50D4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944045" w:rsidRPr="007F13C9">
        <w:rPr>
          <w:rFonts w:ascii="Arial" w:hAnsi="Arial" w:cs="Arial"/>
          <w:bCs/>
          <w:sz w:val="20"/>
          <w:szCs w:val="20"/>
        </w:rPr>
        <w:t>Modified color schemes</w:t>
      </w:r>
    </w:p>
    <w:p w14:paraId="62D8ECD7" w14:textId="47918A6E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944045" w:rsidRPr="007F13C9">
        <w:rPr>
          <w:rFonts w:ascii="Arial" w:hAnsi="Arial" w:cs="Arial"/>
          <w:bCs/>
          <w:sz w:val="20"/>
          <w:szCs w:val="20"/>
        </w:rPr>
        <w:t>Abstraction</w:t>
      </w:r>
    </w:p>
    <w:p w14:paraId="786E10CD" w14:textId="6198486A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</w:t>
      </w:r>
      <w:r w:rsidR="00CA23D9" w:rsidRPr="007F13C9">
        <w:rPr>
          <w:rFonts w:ascii="Arial" w:hAnsi="Arial" w:cs="Arial"/>
          <w:bCs/>
          <w:sz w:val="20"/>
          <w:szCs w:val="20"/>
        </w:rPr>
        <w:t>nk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1EA760D8" w14:textId="7E9DF6D4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C24CE3" w:rsidRPr="007F13C9">
        <w:rPr>
          <w:rFonts w:ascii="Arial" w:hAnsi="Arial" w:cs="Arial"/>
          <w:bCs/>
          <w:sz w:val="20"/>
          <w:szCs w:val="20"/>
        </w:rPr>
        <w:t>stippling</w:t>
      </w:r>
      <w:proofErr w:type="gramEnd"/>
      <w:r w:rsidR="00C24CE3" w:rsidRPr="007F13C9">
        <w:rPr>
          <w:rFonts w:ascii="Arial" w:hAnsi="Arial" w:cs="Arial"/>
          <w:bCs/>
          <w:sz w:val="20"/>
          <w:szCs w:val="20"/>
        </w:rPr>
        <w:t xml:space="preserve"> and hatching</w:t>
      </w:r>
    </w:p>
    <w:p w14:paraId="163B129E" w14:textId="3074C186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C24CE3" w:rsidRPr="007F13C9">
        <w:rPr>
          <w:rFonts w:ascii="Arial" w:hAnsi="Arial" w:cs="Arial"/>
          <w:bCs/>
          <w:sz w:val="20"/>
          <w:szCs w:val="20"/>
        </w:rPr>
        <w:t>line</w:t>
      </w:r>
      <w:proofErr w:type="gramEnd"/>
    </w:p>
    <w:p w14:paraId="5C368636" w14:textId="1765958D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spellStart"/>
      <w:r w:rsidR="00C24CE3" w:rsidRPr="007F13C9">
        <w:rPr>
          <w:rFonts w:ascii="Arial" w:hAnsi="Arial" w:cs="Arial"/>
          <w:bCs/>
          <w:sz w:val="20"/>
          <w:szCs w:val="20"/>
        </w:rPr>
        <w:t>Zentangles</w:t>
      </w:r>
      <w:proofErr w:type="spellEnd"/>
    </w:p>
    <w:p w14:paraId="7A52D760" w14:textId="3CFEA338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</w:t>
      </w:r>
      <w:r w:rsidR="00CA23D9" w:rsidRPr="007F13C9">
        <w:rPr>
          <w:rFonts w:ascii="Arial" w:hAnsi="Arial" w:cs="Arial"/>
          <w:bCs/>
          <w:sz w:val="20"/>
          <w:szCs w:val="20"/>
        </w:rPr>
        <w:t>ixed media</w:t>
      </w:r>
      <w:r w:rsidR="00CA23D9" w:rsidRPr="007F13C9">
        <w:rPr>
          <w:rFonts w:ascii="Arial" w:hAnsi="Arial" w:cs="Arial"/>
          <w:sz w:val="20"/>
          <w:szCs w:val="20"/>
        </w:rPr>
        <w:t xml:space="preserve">- </w:t>
      </w:r>
    </w:p>
    <w:p w14:paraId="5C880724" w14:textId="14FD0383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4CE3" w:rsidRPr="007F13C9">
        <w:rPr>
          <w:rFonts w:ascii="Arial" w:hAnsi="Arial" w:cs="Arial"/>
          <w:sz w:val="20"/>
          <w:szCs w:val="20"/>
        </w:rPr>
        <w:t>Collage</w:t>
      </w:r>
    </w:p>
    <w:p w14:paraId="6986DC6C" w14:textId="4755C24F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4CE3" w:rsidRPr="007F13C9">
        <w:rPr>
          <w:rFonts w:ascii="Arial" w:hAnsi="Arial" w:cs="Arial"/>
          <w:sz w:val="20"/>
          <w:szCs w:val="20"/>
        </w:rPr>
        <w:t>Environmental awareness – recycled/</w:t>
      </w:r>
      <w:proofErr w:type="spellStart"/>
      <w:r w:rsidR="00C24CE3" w:rsidRPr="007F13C9">
        <w:rPr>
          <w:rFonts w:ascii="Arial" w:hAnsi="Arial" w:cs="Arial"/>
          <w:sz w:val="20"/>
          <w:szCs w:val="20"/>
        </w:rPr>
        <w:t>reappropriated</w:t>
      </w:r>
      <w:proofErr w:type="spellEnd"/>
      <w:r w:rsidR="00C24CE3" w:rsidRPr="007F13C9">
        <w:rPr>
          <w:rFonts w:ascii="Arial" w:hAnsi="Arial" w:cs="Arial"/>
          <w:sz w:val="20"/>
          <w:szCs w:val="20"/>
        </w:rPr>
        <w:t xml:space="preserve"> materials</w:t>
      </w:r>
    </w:p>
    <w:p w14:paraId="5B28927C" w14:textId="075C7CBD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A23D9" w:rsidRPr="007F13C9">
        <w:rPr>
          <w:rFonts w:ascii="Arial" w:hAnsi="Arial" w:cs="Arial"/>
          <w:sz w:val="20"/>
          <w:szCs w:val="20"/>
        </w:rPr>
        <w:t>aper folding </w:t>
      </w:r>
      <w:r w:rsidR="00C24CE3" w:rsidRPr="007F13C9">
        <w:rPr>
          <w:rFonts w:ascii="Arial" w:hAnsi="Arial" w:cs="Arial"/>
          <w:sz w:val="20"/>
          <w:szCs w:val="20"/>
        </w:rPr>
        <w:t>/ sculpture</w:t>
      </w:r>
      <w:r w:rsidR="00CA23D9" w:rsidRPr="007F13C9">
        <w:rPr>
          <w:rFonts w:ascii="Arial" w:hAnsi="Arial" w:cs="Arial"/>
          <w:sz w:val="20"/>
          <w:szCs w:val="20"/>
        </w:rPr>
        <w:t xml:space="preserve"> </w:t>
      </w:r>
    </w:p>
    <w:p w14:paraId="6FD11010" w14:textId="225D0205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 w:rsidR="00C24CE3" w:rsidRPr="007F13C9">
        <w:rPr>
          <w:rFonts w:ascii="Arial" w:hAnsi="Arial" w:cs="Arial"/>
          <w:sz w:val="20"/>
          <w:szCs w:val="20"/>
        </w:rPr>
        <w:t>origami</w:t>
      </w:r>
      <w:proofErr w:type="gramEnd"/>
    </w:p>
    <w:p w14:paraId="0AF6AA69" w14:textId="55C7A2D6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CA23D9" w:rsidRPr="007F13C9">
        <w:rPr>
          <w:rFonts w:ascii="Arial" w:hAnsi="Arial" w:cs="Arial"/>
          <w:bCs/>
          <w:sz w:val="20"/>
          <w:szCs w:val="20"/>
        </w:rPr>
        <w:t>igital media</w:t>
      </w:r>
      <w:r w:rsidR="00CA23D9" w:rsidRPr="007F13C9">
        <w:rPr>
          <w:rFonts w:ascii="Arial" w:hAnsi="Arial" w:cs="Arial"/>
          <w:sz w:val="20"/>
          <w:szCs w:val="20"/>
        </w:rPr>
        <w:t xml:space="preserve">- </w:t>
      </w:r>
    </w:p>
    <w:p w14:paraId="4E752EC4" w14:textId="4107A748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4CE3" w:rsidRPr="007F13C9">
        <w:rPr>
          <w:rFonts w:ascii="Arial" w:hAnsi="Arial" w:cs="Arial"/>
          <w:sz w:val="20"/>
          <w:szCs w:val="20"/>
        </w:rPr>
        <w:t xml:space="preserve">I’d rather be… </w:t>
      </w:r>
      <w:proofErr w:type="gramStart"/>
      <w:r w:rsidR="00C24CE3" w:rsidRPr="007F13C9">
        <w:rPr>
          <w:rFonts w:ascii="Arial" w:hAnsi="Arial" w:cs="Arial"/>
          <w:sz w:val="20"/>
          <w:szCs w:val="20"/>
        </w:rPr>
        <w:t>self portraits</w:t>
      </w:r>
      <w:proofErr w:type="gramEnd"/>
    </w:p>
    <w:p w14:paraId="5626B7AA" w14:textId="43D817D8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4CE3" w:rsidRPr="007F13C9">
        <w:rPr>
          <w:rFonts w:ascii="Arial" w:hAnsi="Arial" w:cs="Arial"/>
          <w:sz w:val="20"/>
          <w:szCs w:val="20"/>
        </w:rPr>
        <w:t>Combined animals</w:t>
      </w:r>
    </w:p>
    <w:p w14:paraId="6A1C3E2D" w14:textId="2547A8B9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4CE3" w:rsidRPr="007F13C9">
        <w:rPr>
          <w:rFonts w:ascii="Arial" w:hAnsi="Arial" w:cs="Arial"/>
          <w:sz w:val="20"/>
          <w:szCs w:val="20"/>
        </w:rPr>
        <w:t>Bamboo graphics tablets</w:t>
      </w:r>
    </w:p>
    <w:p w14:paraId="48022E99" w14:textId="7D686C66" w:rsidR="00C24CE3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12808" w:rsidRPr="007F13C9">
        <w:rPr>
          <w:rFonts w:ascii="Arial" w:hAnsi="Arial" w:cs="Arial"/>
          <w:sz w:val="20"/>
          <w:szCs w:val="20"/>
        </w:rPr>
        <w:t>Modified photos as a design source for artwork</w:t>
      </w:r>
    </w:p>
    <w:p w14:paraId="2EB08192" w14:textId="49FB5C8F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A23D9" w:rsidRPr="007F13C9">
        <w:rPr>
          <w:rFonts w:ascii="Arial" w:hAnsi="Arial" w:cs="Arial"/>
          <w:sz w:val="20"/>
          <w:szCs w:val="20"/>
        </w:rPr>
        <w:t xml:space="preserve">hotography - </w:t>
      </w:r>
    </w:p>
    <w:p w14:paraId="2022F0BB" w14:textId="58CC70EF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12808" w:rsidRPr="007F13C9">
        <w:rPr>
          <w:rFonts w:ascii="Arial" w:hAnsi="Arial" w:cs="Arial"/>
          <w:sz w:val="20"/>
          <w:szCs w:val="20"/>
        </w:rPr>
        <w:t>8 pictures that tell a story</w:t>
      </w:r>
    </w:p>
    <w:p w14:paraId="09617FB3" w14:textId="35FC88BD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CA23D9" w:rsidRPr="007F13C9">
        <w:rPr>
          <w:rFonts w:ascii="Arial" w:hAnsi="Arial" w:cs="Arial"/>
          <w:sz w:val="20"/>
          <w:szCs w:val="20"/>
        </w:rPr>
        <w:t>iber art 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1F1B235B" w14:textId="61A2004A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212808" w:rsidRPr="007F13C9">
        <w:rPr>
          <w:rFonts w:ascii="Arial" w:hAnsi="Arial" w:cs="Arial"/>
          <w:bCs/>
          <w:sz w:val="20"/>
          <w:szCs w:val="20"/>
        </w:rPr>
        <w:t>puppets</w:t>
      </w:r>
      <w:proofErr w:type="gramEnd"/>
    </w:p>
    <w:p w14:paraId="6F282343" w14:textId="4713882F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212808" w:rsidRPr="007F13C9">
        <w:rPr>
          <w:rFonts w:ascii="Arial" w:hAnsi="Arial" w:cs="Arial"/>
          <w:bCs/>
          <w:sz w:val="20"/>
          <w:szCs w:val="20"/>
        </w:rPr>
        <w:t>roping</w:t>
      </w:r>
      <w:proofErr w:type="gramEnd"/>
    </w:p>
    <w:p w14:paraId="1CE66228" w14:textId="164D46B3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212808" w:rsidRPr="007F13C9">
        <w:rPr>
          <w:rFonts w:ascii="Arial" w:hAnsi="Arial" w:cs="Arial"/>
          <w:bCs/>
          <w:sz w:val="20"/>
          <w:szCs w:val="20"/>
        </w:rPr>
        <w:t>applique</w:t>
      </w:r>
      <w:proofErr w:type="gramEnd"/>
    </w:p>
    <w:p w14:paraId="1D9D4D99" w14:textId="23741F9A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proofErr w:type="gramStart"/>
      <w:r w:rsidR="00212808" w:rsidRPr="007F13C9">
        <w:rPr>
          <w:rFonts w:ascii="Arial" w:hAnsi="Arial" w:cs="Arial"/>
          <w:bCs/>
          <w:sz w:val="20"/>
          <w:szCs w:val="20"/>
        </w:rPr>
        <w:t>modifying</w:t>
      </w:r>
      <w:proofErr w:type="gramEnd"/>
      <w:r w:rsidR="00212808" w:rsidRPr="007F13C9">
        <w:rPr>
          <w:rFonts w:ascii="Arial" w:hAnsi="Arial" w:cs="Arial"/>
          <w:bCs/>
          <w:sz w:val="20"/>
          <w:szCs w:val="20"/>
        </w:rPr>
        <w:t xml:space="preserve"> clothing</w:t>
      </w:r>
    </w:p>
    <w:p w14:paraId="36B6A79F" w14:textId="7A92CD6F" w:rsidR="00212808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212808" w:rsidRPr="007F13C9">
        <w:rPr>
          <w:rFonts w:ascii="Arial" w:hAnsi="Arial" w:cs="Arial"/>
          <w:bCs/>
          <w:sz w:val="20"/>
          <w:szCs w:val="20"/>
        </w:rPr>
        <w:t>T-shirt design</w:t>
      </w:r>
    </w:p>
    <w:p w14:paraId="20730A22" w14:textId="68D9CC11" w:rsidR="00944045" w:rsidRPr="007F13C9" w:rsidRDefault="0028641E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CA23D9" w:rsidRPr="007F13C9">
        <w:rPr>
          <w:rFonts w:ascii="Arial" w:hAnsi="Arial" w:cs="Arial"/>
          <w:bCs/>
          <w:sz w:val="20"/>
          <w:szCs w:val="20"/>
        </w:rPr>
        <w:t>rint making</w:t>
      </w:r>
      <w:r w:rsidR="00CA23D9" w:rsidRPr="007F13C9">
        <w:rPr>
          <w:rFonts w:ascii="Arial" w:hAnsi="Arial" w:cs="Arial"/>
          <w:sz w:val="20"/>
          <w:szCs w:val="20"/>
        </w:rPr>
        <w:t> </w:t>
      </w:r>
      <w:r w:rsidR="00CA23D9" w:rsidRPr="007F13C9">
        <w:rPr>
          <w:rFonts w:ascii="Arial" w:hAnsi="Arial" w:cs="Arial"/>
          <w:bCs/>
          <w:sz w:val="20"/>
          <w:szCs w:val="20"/>
        </w:rPr>
        <w:t xml:space="preserve">- </w:t>
      </w:r>
    </w:p>
    <w:p w14:paraId="1A897232" w14:textId="4B0C50E6" w:rsidR="00CA23D9" w:rsidRDefault="0015681D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="00CA23D9" w:rsidRPr="007F13C9">
        <w:rPr>
          <w:rFonts w:ascii="Arial" w:hAnsi="Arial" w:cs="Arial"/>
          <w:bCs/>
          <w:sz w:val="20"/>
          <w:szCs w:val="20"/>
        </w:rPr>
        <w:t>ther</w:t>
      </w:r>
      <w:r w:rsidR="00CA23D9" w:rsidRPr="007F13C9">
        <w:rPr>
          <w:rFonts w:ascii="Arial" w:hAnsi="Arial" w:cs="Arial"/>
          <w:sz w:val="20"/>
          <w:szCs w:val="20"/>
        </w:rPr>
        <w:t> </w:t>
      </w:r>
    </w:p>
    <w:p w14:paraId="32887746" w14:textId="77777777" w:rsidR="0015681D" w:rsidRPr="007F13C9" w:rsidRDefault="0015681D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</w:p>
    <w:p w14:paraId="2B63E17D" w14:textId="77777777" w:rsidR="00E9083C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</w:p>
    <w:p w14:paraId="4189A74D" w14:textId="7483A228" w:rsidR="00E9083C" w:rsidRPr="0093631B" w:rsidRDefault="00CA23D9" w:rsidP="0028641E">
      <w:pPr>
        <w:widowControl w:val="0"/>
        <w:numPr>
          <w:ilvl w:val="0"/>
          <w:numId w:val="1"/>
        </w:numPr>
        <w:tabs>
          <w:tab w:val="left" w:pos="-540"/>
          <w:tab w:val="left" w:pos="1080"/>
        </w:tabs>
        <w:autoSpaceDE w:val="0"/>
        <w:autoSpaceDN w:val="0"/>
        <w:adjustRightInd w:val="0"/>
        <w:ind w:left="0" w:hanging="27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>The arts provide a medium for the exchange of ideas.</w:t>
      </w:r>
    </w:p>
    <w:p w14:paraId="7C08A599" w14:textId="77777777" w:rsidR="008D5AAF" w:rsidRDefault="008D5AAF" w:rsidP="0028641E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</w:p>
    <w:p w14:paraId="150AAD21" w14:textId="365E4566" w:rsidR="008249B6" w:rsidRPr="0028641E" w:rsidRDefault="008249B6" w:rsidP="0028641E">
      <w:pPr>
        <w:pStyle w:val="ListParagraph"/>
        <w:numPr>
          <w:ilvl w:val="0"/>
          <w:numId w:val="16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create art based on personal expression and applied design.</w:t>
      </w:r>
    </w:p>
    <w:p w14:paraId="7735321A" w14:textId="65D02535" w:rsidR="008249B6" w:rsidRPr="0028641E" w:rsidRDefault="008249B6" w:rsidP="0028641E">
      <w:pPr>
        <w:pStyle w:val="ListParagraph"/>
        <w:numPr>
          <w:ilvl w:val="0"/>
          <w:numId w:val="16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create art that responds to contemporary themes in art.</w:t>
      </w:r>
    </w:p>
    <w:p w14:paraId="21CEE4A5" w14:textId="3F306E5F" w:rsidR="005311C2" w:rsidRPr="0028641E" w:rsidRDefault="008249B6" w:rsidP="0028641E">
      <w:pPr>
        <w:pStyle w:val="ListParagraph"/>
        <w:widowControl w:val="0"/>
        <w:numPr>
          <w:ilvl w:val="0"/>
          <w:numId w:val="16"/>
        </w:numPr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180"/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create art using experiences and observation to represent individual perspectives.</w:t>
      </w:r>
    </w:p>
    <w:p w14:paraId="1B04900B" w14:textId="6B5494A3" w:rsidR="008249B6" w:rsidRPr="0028641E" w:rsidRDefault="008249B6" w:rsidP="0028641E">
      <w:pPr>
        <w:pStyle w:val="ListParagraph"/>
        <w:numPr>
          <w:ilvl w:val="0"/>
          <w:numId w:val="16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generate art based on a creative exploration of a concept.</w:t>
      </w:r>
    </w:p>
    <w:p w14:paraId="54CA1E96" w14:textId="77777777" w:rsidR="0015681D" w:rsidRPr="008D5AAF" w:rsidRDefault="0015681D" w:rsidP="0015681D">
      <w:pPr>
        <w:pStyle w:val="ListParagraph"/>
        <w:numPr>
          <w:ilvl w:val="0"/>
          <w:numId w:val="16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 xml:space="preserve">use visual arts to explore concepts of civics and economics (such as systems, functions, structures, democracy, economies, and interdependence). </w:t>
      </w:r>
    </w:p>
    <w:p w14:paraId="72C5CD40" w14:textId="77777777" w:rsidR="008D5AAF" w:rsidRDefault="008D5AA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0AB4B8" w14:textId="77777777" w:rsidR="000A644A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Social issue posters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2C0D080D" w14:textId="295FF508" w:rsidR="000A644A" w:rsidRPr="007F13C9" w:rsidRDefault="000A644A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Collaboration with county recycling efforts</w:t>
      </w:r>
    </w:p>
    <w:p w14:paraId="25EEA276" w14:textId="02C3C945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Illustration</w:t>
      </w:r>
    </w:p>
    <w:p w14:paraId="4EDB487B" w14:textId="4194822A" w:rsidR="00CA23D9" w:rsidRPr="007F13C9" w:rsidRDefault="00CA23D9" w:rsidP="0028641E">
      <w:pPr>
        <w:widowControl w:val="0"/>
        <w:numPr>
          <w:ilvl w:val="2"/>
          <w:numId w:val="2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Portrait within a portrait</w:t>
      </w:r>
    </w:p>
    <w:p w14:paraId="4D7878B0" w14:textId="795257C0" w:rsidR="00CA23D9" w:rsidRPr="007F13C9" w:rsidRDefault="00CA23D9" w:rsidP="0028641E">
      <w:pPr>
        <w:widowControl w:val="0"/>
        <w:numPr>
          <w:ilvl w:val="2"/>
          <w:numId w:val="2"/>
        </w:numPr>
        <w:tabs>
          <w:tab w:val="left" w:pos="-540"/>
          <w:tab w:val="left" w:pos="540"/>
          <w:tab w:val="left" w:pos="940"/>
          <w:tab w:val="left" w:pos="1080"/>
          <w:tab w:val="left" w:pos="144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Kaleidoscope self portrait</w:t>
      </w:r>
    </w:p>
    <w:p w14:paraId="325D5EBF" w14:textId="66FD606D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Graphic stories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3A72C108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Documentary photography or video</w:t>
      </w:r>
    </w:p>
    <w:p w14:paraId="1EA58CF4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Visual literacy semiotics </w:t>
      </w:r>
    </w:p>
    <w:p w14:paraId="44E97871" w14:textId="4724A223" w:rsidR="000A644A" w:rsidRPr="007F13C9" w:rsidRDefault="000A644A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  <w:t>Molly Bang – Picture this</w:t>
      </w:r>
    </w:p>
    <w:p w14:paraId="21692338" w14:textId="714CBE51" w:rsidR="00E9083C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 xml:space="preserve">Anchor activities </w:t>
      </w:r>
      <w:r w:rsidR="00E9083C" w:rsidRPr="007F13C9">
        <w:rPr>
          <w:rFonts w:ascii="Arial" w:hAnsi="Arial" w:cs="Arial"/>
          <w:sz w:val="20"/>
          <w:szCs w:val="20"/>
        </w:rPr>
        <w:t>–</w:t>
      </w:r>
      <w:r w:rsidRPr="007F13C9">
        <w:rPr>
          <w:rFonts w:ascii="Arial" w:hAnsi="Arial" w:cs="Arial"/>
          <w:sz w:val="20"/>
          <w:szCs w:val="20"/>
        </w:rPr>
        <w:t xml:space="preserve"> </w:t>
      </w:r>
    </w:p>
    <w:p w14:paraId="0A8A7F12" w14:textId="77777777" w:rsidR="00E9083C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trading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cards, </w:t>
      </w:r>
    </w:p>
    <w:p w14:paraId="272D44C5" w14:textId="77777777" w:rsidR="00E9083C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contour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line drawings, </w:t>
      </w:r>
    </w:p>
    <w:p w14:paraId="3109C2F4" w14:textId="77777777" w:rsidR="00E9083C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bubble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gum, </w:t>
      </w:r>
    </w:p>
    <w:p w14:paraId="5FB9EDE4" w14:textId="77777777" w:rsidR="00E9083C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="00CA23D9" w:rsidRPr="007F13C9">
        <w:rPr>
          <w:rFonts w:ascii="Arial" w:hAnsi="Arial" w:cs="Arial"/>
          <w:sz w:val="20"/>
          <w:szCs w:val="20"/>
        </w:rPr>
        <w:t>zentangles</w:t>
      </w:r>
      <w:proofErr w:type="spellEnd"/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, </w:t>
      </w:r>
    </w:p>
    <w:p w14:paraId="0868D072" w14:textId="37312A80" w:rsidR="00DA503F" w:rsidRPr="007F13C9" w:rsidRDefault="00E9083C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ab/>
      </w:r>
      <w:proofErr w:type="gramStart"/>
      <w:r w:rsidR="00CA23D9" w:rsidRPr="007F13C9">
        <w:rPr>
          <w:rFonts w:ascii="Arial" w:hAnsi="Arial" w:cs="Arial"/>
          <w:sz w:val="20"/>
          <w:szCs w:val="20"/>
        </w:rPr>
        <w:t>student</w:t>
      </w:r>
      <w:proofErr w:type="gramEnd"/>
      <w:r w:rsidR="00CA23D9" w:rsidRPr="007F13C9">
        <w:rPr>
          <w:rFonts w:ascii="Arial" w:hAnsi="Arial" w:cs="Arial"/>
          <w:sz w:val="20"/>
          <w:szCs w:val="20"/>
        </w:rPr>
        <w:t xml:space="preserve"> made teaching examples </w:t>
      </w:r>
    </w:p>
    <w:p w14:paraId="0BDC9C64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Murals </w:t>
      </w:r>
    </w:p>
    <w:p w14:paraId="21BAE842" w14:textId="29687090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Collaborations </w:t>
      </w:r>
    </w:p>
    <w:p w14:paraId="636CF10E" w14:textId="656885D8" w:rsidR="000A644A" w:rsidRDefault="000A644A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Displays at school and in community</w:t>
      </w:r>
    </w:p>
    <w:p w14:paraId="7438355B" w14:textId="77777777" w:rsidR="00E9083C" w:rsidRPr="007F13C9" w:rsidRDefault="00E9083C" w:rsidP="0015681D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6B2FBB0" w14:textId="5B3F506E" w:rsidR="00DA503F" w:rsidRPr="0093631B" w:rsidRDefault="00CA23D9" w:rsidP="0028641E">
      <w:pPr>
        <w:widowControl w:val="0"/>
        <w:numPr>
          <w:ilvl w:val="0"/>
          <w:numId w:val="1"/>
        </w:numPr>
        <w:tabs>
          <w:tab w:val="left" w:pos="-540"/>
          <w:tab w:val="left" w:pos="1080"/>
        </w:tabs>
        <w:autoSpaceDE w:val="0"/>
        <w:autoSpaceDN w:val="0"/>
        <w:adjustRightInd w:val="0"/>
        <w:ind w:left="0" w:hanging="27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 xml:space="preserve">People have expressed ideas through the arts throughout time </w:t>
      </w:r>
      <w:r w:rsidR="00C24CE3" w:rsidRPr="0093631B">
        <w:rPr>
          <w:rFonts w:ascii="Arial" w:hAnsi="Arial" w:cs="Arial"/>
          <w:b/>
          <w:bCs/>
          <w:sz w:val="20"/>
          <w:szCs w:val="20"/>
        </w:rPr>
        <w:t xml:space="preserve">and space, cultures </w:t>
      </w:r>
      <w:r w:rsidRPr="0093631B">
        <w:rPr>
          <w:rFonts w:ascii="Arial" w:hAnsi="Arial" w:cs="Arial"/>
          <w:b/>
          <w:bCs/>
          <w:sz w:val="20"/>
          <w:szCs w:val="20"/>
        </w:rPr>
        <w:t>history.</w:t>
      </w:r>
    </w:p>
    <w:p w14:paraId="6147F338" w14:textId="77777777" w:rsidR="008D5AAF" w:rsidRDefault="008D5AAF" w:rsidP="0028641E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</w:p>
    <w:p w14:paraId="09F80335" w14:textId="28396B80" w:rsidR="008249B6" w:rsidRPr="008D5AAF" w:rsidRDefault="008249B6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explain the use of global themes, symbols, and subject matter in art.</w:t>
      </w:r>
    </w:p>
    <w:p w14:paraId="3EBC8786" w14:textId="0182CE80" w:rsidR="008249B6" w:rsidRPr="008D5AAF" w:rsidRDefault="008249B6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recognize contemporary styles, themes, and genres in art.</w:t>
      </w:r>
    </w:p>
    <w:p w14:paraId="7E789F1C" w14:textId="7B4EF8CA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 xml:space="preserve">use visual arts to explore concepts in </w:t>
      </w:r>
      <w:r w:rsidRPr="008D5AAF">
        <w:rPr>
          <w:rStyle w:val="Emphasis"/>
          <w:rFonts w:ascii="Arial" w:hAnsi="Arial" w:cs="Arial"/>
          <w:i w:val="0"/>
          <w:sz w:val="20"/>
          <w:szCs w:val="20"/>
        </w:rPr>
        <w:t xml:space="preserve">world history and relate them to </w:t>
      </w:r>
      <w:r w:rsidRPr="008D5AAF">
        <w:rPr>
          <w:rFonts w:ascii="Arial" w:hAnsi="Arial" w:cs="Arial"/>
          <w:sz w:val="20"/>
          <w:szCs w:val="20"/>
        </w:rPr>
        <w:t>significant events, ideas, and movements from a global context.</w:t>
      </w:r>
    </w:p>
    <w:p w14:paraId="797C4E95" w14:textId="063FDD64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understand the role of visual arts in United States history as a means of interpreting past eras within an historical context.</w:t>
      </w:r>
    </w:p>
    <w:p w14:paraId="30DF950E" w14:textId="02CC59A4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interpret visual arts from personal, cultural, and historical contexts.</w:t>
      </w:r>
    </w:p>
    <w:p w14:paraId="0C65F55C" w14:textId="75310EF1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explain the role of visual art in documenting history.</w:t>
      </w:r>
    </w:p>
    <w:p w14:paraId="03F0DABF" w14:textId="714C1A53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explain the effect of geographic location and physical environment on design, production, and marketing of art.</w:t>
      </w:r>
    </w:p>
    <w:p w14:paraId="13B908B9" w14:textId="43F04E8C" w:rsidR="00623EA3" w:rsidRPr="008D5AAF" w:rsidRDefault="00623EA3" w:rsidP="0028641E">
      <w:pPr>
        <w:pStyle w:val="ListParagraph"/>
        <w:numPr>
          <w:ilvl w:val="0"/>
          <w:numId w:val="13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28641E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analyze the influence of digital media and technology on creating art.</w:t>
      </w:r>
    </w:p>
    <w:p w14:paraId="659156BA" w14:textId="77777777" w:rsidR="00623EA3" w:rsidRPr="007F13C9" w:rsidRDefault="00623EA3" w:rsidP="0028641E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</w:p>
    <w:p w14:paraId="114CBECB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Art history day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610E9FCC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Starter drawings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0CA6302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Selective video art history lessons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53C3B7F3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Student resource files - scrapbooks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31CE54F3" w14:textId="77777777" w:rsidR="00E9083C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Artist research - care packages</w:t>
      </w:r>
    </w:p>
    <w:p w14:paraId="243885C8" w14:textId="77777777" w:rsidR="0015681D" w:rsidRPr="007F13C9" w:rsidRDefault="0015681D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</w:p>
    <w:p w14:paraId="1A6CEA2B" w14:textId="539DAE44" w:rsidR="00CA23D9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sz w:val="20"/>
          <w:szCs w:val="20"/>
        </w:rPr>
        <w:t> </w:t>
      </w:r>
    </w:p>
    <w:p w14:paraId="001BE1B7" w14:textId="1363BE2E" w:rsidR="00DA503F" w:rsidRPr="0093631B" w:rsidRDefault="00CA23D9" w:rsidP="0028641E">
      <w:pPr>
        <w:widowControl w:val="0"/>
        <w:numPr>
          <w:ilvl w:val="0"/>
          <w:numId w:val="1"/>
        </w:numPr>
        <w:tabs>
          <w:tab w:val="left" w:pos="-540"/>
        </w:tabs>
        <w:autoSpaceDE w:val="0"/>
        <w:autoSpaceDN w:val="0"/>
        <w:adjustRightInd w:val="0"/>
        <w:ind w:left="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>People can use formal and informal process to assess the quality of works in the arts.</w:t>
      </w:r>
    </w:p>
    <w:p w14:paraId="0BB6EA6B" w14:textId="77777777" w:rsidR="008D5AAF" w:rsidRDefault="008D5AAF" w:rsidP="0028641E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</w:p>
    <w:p w14:paraId="6FED749C" w14:textId="29C987BF" w:rsidR="008249B6" w:rsidRPr="008D5AAF" w:rsidRDefault="008249B6" w:rsidP="0028641E">
      <w:pPr>
        <w:pStyle w:val="ListParagraph"/>
        <w:numPr>
          <w:ilvl w:val="0"/>
          <w:numId w:val="14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use art vocabulary to discuss art and artistic styles, critique art, analyze compositions, and explain compositional choices.</w:t>
      </w:r>
    </w:p>
    <w:p w14:paraId="3645081A" w14:textId="70CC04B5" w:rsidR="008249B6" w:rsidRPr="008D5AAF" w:rsidRDefault="008249B6" w:rsidP="0028641E">
      <w:pPr>
        <w:pStyle w:val="ListParagraph"/>
        <w:numPr>
          <w:ilvl w:val="0"/>
          <w:numId w:val="14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analyze the compositional components of art.</w:t>
      </w:r>
    </w:p>
    <w:p w14:paraId="5F0A4B85" w14:textId="16264AE9" w:rsidR="00623EA3" w:rsidRPr="008D5AAF" w:rsidRDefault="00623EA3" w:rsidP="0028641E">
      <w:pPr>
        <w:pStyle w:val="ListParagraph"/>
        <w:numPr>
          <w:ilvl w:val="0"/>
          <w:numId w:val="14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apply personal artistic style and personal aesthetic while creating art.</w:t>
      </w:r>
    </w:p>
    <w:p w14:paraId="3A50B688" w14:textId="6FB426B1" w:rsidR="00623EA3" w:rsidRPr="008D5AAF" w:rsidRDefault="00623EA3" w:rsidP="0028641E">
      <w:pPr>
        <w:pStyle w:val="ListParagraph"/>
        <w:numPr>
          <w:ilvl w:val="0"/>
          <w:numId w:val="14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construct convincing and logical arguments, individually and collaboratively, to defend analyses of art.</w:t>
      </w:r>
    </w:p>
    <w:p w14:paraId="2399D197" w14:textId="6469CFFC" w:rsidR="00623EA3" w:rsidRPr="008D5AAF" w:rsidRDefault="00623EA3" w:rsidP="0028641E">
      <w:pPr>
        <w:pStyle w:val="ListParagraph"/>
        <w:numPr>
          <w:ilvl w:val="0"/>
          <w:numId w:val="14"/>
        </w:numPr>
        <w:tabs>
          <w:tab w:val="left" w:pos="-540"/>
          <w:tab w:val="left" w:pos="540"/>
          <w:tab w:val="left" w:pos="1080"/>
        </w:tabs>
        <w:ind w:left="540" w:hanging="180"/>
        <w:rPr>
          <w:rFonts w:ascii="Arial" w:hAnsi="Arial" w:cs="Arial"/>
          <w:sz w:val="20"/>
          <w:szCs w:val="20"/>
        </w:rPr>
      </w:pPr>
      <w:r w:rsidRPr="008D5AAF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8D5AAF">
        <w:rPr>
          <w:rFonts w:ascii="Arial" w:hAnsi="Arial" w:cs="Arial"/>
          <w:sz w:val="20"/>
          <w:szCs w:val="20"/>
        </w:rPr>
        <w:t>critique personal portfolios using personal and teacher-generated criteria.</w:t>
      </w:r>
    </w:p>
    <w:p w14:paraId="533969FB" w14:textId="77777777" w:rsidR="00352AE5" w:rsidRPr="007F13C9" w:rsidRDefault="00352AE5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</w:p>
    <w:p w14:paraId="75BBC78E" w14:textId="35748C5C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Sticky note critiques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8C81E07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Classroom critiques</w:t>
      </w:r>
    </w:p>
    <w:p w14:paraId="1238D84E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Rubrics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025A4F24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Project summary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1285A4F" w14:textId="5D9AC496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One on one con</w:t>
      </w:r>
      <w:r w:rsidR="00DA503F" w:rsidRPr="007F13C9">
        <w:rPr>
          <w:rFonts w:ascii="Arial" w:hAnsi="Arial" w:cs="Arial"/>
          <w:bCs/>
          <w:sz w:val="20"/>
          <w:szCs w:val="20"/>
        </w:rPr>
        <w:t>sultation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574844A" w14:textId="77777777" w:rsidR="00DA503F" w:rsidRPr="007F13C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 xml:space="preserve">Small group </w:t>
      </w:r>
      <w:r w:rsidR="00944045" w:rsidRPr="007F13C9">
        <w:rPr>
          <w:rFonts w:ascii="Arial" w:hAnsi="Arial" w:cs="Arial"/>
          <w:bCs/>
          <w:sz w:val="20"/>
          <w:szCs w:val="20"/>
        </w:rPr>
        <w:t>discussion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5F604451" w14:textId="3203D48A" w:rsidR="00CA23D9" w:rsidRDefault="00CA23D9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Ongoing informal critiques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27711CE7" w14:textId="77777777" w:rsidR="0015681D" w:rsidRPr="007F13C9" w:rsidRDefault="0015681D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</w:p>
    <w:p w14:paraId="199DBF03" w14:textId="77777777" w:rsidR="00DA503F" w:rsidRPr="007F13C9" w:rsidRDefault="00DA503F" w:rsidP="0028641E">
      <w:pPr>
        <w:widowControl w:val="0"/>
        <w:tabs>
          <w:tab w:val="left" w:pos="-540"/>
          <w:tab w:val="left" w:pos="540"/>
          <w:tab w:val="left" w:pos="1080"/>
        </w:tabs>
        <w:autoSpaceDE w:val="0"/>
        <w:autoSpaceDN w:val="0"/>
        <w:adjustRightInd w:val="0"/>
        <w:ind w:left="540" w:hanging="540"/>
        <w:rPr>
          <w:rFonts w:ascii="Arial" w:hAnsi="Arial" w:cs="Arial"/>
          <w:sz w:val="20"/>
          <w:szCs w:val="20"/>
        </w:rPr>
      </w:pPr>
    </w:p>
    <w:p w14:paraId="53B5860B" w14:textId="6B0A1F7B" w:rsidR="00DA503F" w:rsidRPr="0093631B" w:rsidRDefault="00CA23D9" w:rsidP="0028641E">
      <w:pPr>
        <w:pStyle w:val="ListParagraph"/>
        <w:numPr>
          <w:ilvl w:val="0"/>
          <w:numId w:val="1"/>
        </w:numPr>
        <w:tabs>
          <w:tab w:val="left" w:pos="-540"/>
          <w:tab w:val="left" w:pos="630"/>
          <w:tab w:val="left" w:pos="1080"/>
        </w:tabs>
        <w:ind w:left="0"/>
        <w:rPr>
          <w:rFonts w:ascii="Arial" w:hAnsi="Arial" w:cs="Arial"/>
          <w:b/>
          <w:sz w:val="20"/>
          <w:szCs w:val="20"/>
        </w:rPr>
      </w:pPr>
      <w:r w:rsidRPr="0093631B">
        <w:rPr>
          <w:rFonts w:ascii="Arial" w:hAnsi="Arial" w:cs="Arial"/>
          <w:b/>
          <w:bCs/>
          <w:sz w:val="20"/>
          <w:szCs w:val="20"/>
        </w:rPr>
        <w:t>The arts (music, dance, theater and visual arts) share elemental concepts, which express similar ideas and goals.</w:t>
      </w:r>
    </w:p>
    <w:p w14:paraId="37CF20C6" w14:textId="77777777" w:rsidR="008D5AAF" w:rsidRDefault="008D5AAF" w:rsidP="0028641E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</w:p>
    <w:p w14:paraId="1A73F481" w14:textId="6A0E8575" w:rsidR="00623EA3" w:rsidRPr="0028641E" w:rsidRDefault="00623EA3" w:rsidP="0028641E">
      <w:pPr>
        <w:pStyle w:val="ListParagraph"/>
        <w:numPr>
          <w:ilvl w:val="0"/>
          <w:numId w:val="15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implement a personal philosophy of art.</w:t>
      </w:r>
    </w:p>
    <w:p w14:paraId="663912B6" w14:textId="320D3435" w:rsidR="00623EA3" w:rsidRPr="0028641E" w:rsidRDefault="00623EA3" w:rsidP="0028641E">
      <w:pPr>
        <w:pStyle w:val="ListParagraph"/>
        <w:numPr>
          <w:ilvl w:val="0"/>
          <w:numId w:val="15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create art using skills and knowledge learned in other disciplines.</w:t>
      </w:r>
    </w:p>
    <w:p w14:paraId="368FAC51" w14:textId="5F98FC5B" w:rsidR="00623EA3" w:rsidRPr="0028641E" w:rsidRDefault="00623EA3" w:rsidP="0028641E">
      <w:pPr>
        <w:pStyle w:val="ListParagraph"/>
        <w:numPr>
          <w:ilvl w:val="0"/>
          <w:numId w:val="15"/>
        </w:num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r w:rsidRPr="0028641E">
        <w:rPr>
          <w:rFonts w:ascii="Arial" w:hAnsi="Arial" w:cs="Arial"/>
          <w:sz w:val="20"/>
          <w:szCs w:val="20"/>
        </w:rPr>
        <w:t xml:space="preserve">I </w:t>
      </w:r>
      <w:r w:rsidR="00471A44" w:rsidRPr="008D5AAF">
        <w:rPr>
          <w:rFonts w:ascii="Arial" w:hAnsi="Arial" w:cs="Arial"/>
          <w:bCs/>
          <w:sz w:val="20"/>
          <w:szCs w:val="20"/>
        </w:rPr>
        <w:t xml:space="preserve">CAN… </w:t>
      </w:r>
      <w:r w:rsidRPr="0028641E">
        <w:rPr>
          <w:rFonts w:ascii="Arial" w:hAnsi="Arial" w:cs="Arial"/>
          <w:sz w:val="20"/>
          <w:szCs w:val="20"/>
        </w:rPr>
        <w:t>apply collaborative skills to create art.</w:t>
      </w:r>
    </w:p>
    <w:p w14:paraId="63334530" w14:textId="77777777" w:rsidR="00E9083C" w:rsidRPr="007F13C9" w:rsidRDefault="00E9083C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bCs/>
          <w:sz w:val="20"/>
          <w:szCs w:val="20"/>
        </w:rPr>
      </w:pPr>
    </w:p>
    <w:p w14:paraId="042924A8" w14:textId="77777777" w:rsidR="00DA503F" w:rsidRPr="007F13C9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Career awareness activities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73A8E72" w14:textId="77777777" w:rsidR="00DA503F" w:rsidRPr="007F13C9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Puppet design and shows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4A3285FE" w14:textId="77777777" w:rsidR="00DA503F" w:rsidRPr="0093631B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sz w:val="20"/>
          <w:szCs w:val="20"/>
        </w:rPr>
      </w:pPr>
      <w:r w:rsidRPr="0093631B">
        <w:rPr>
          <w:rFonts w:ascii="Arial" w:hAnsi="Arial" w:cs="Arial"/>
          <w:bCs/>
          <w:sz w:val="20"/>
          <w:szCs w:val="20"/>
        </w:rPr>
        <w:t>Costume design</w:t>
      </w:r>
      <w:r w:rsidRPr="0093631B">
        <w:rPr>
          <w:rFonts w:ascii="Arial" w:hAnsi="Arial" w:cs="Arial"/>
          <w:sz w:val="20"/>
          <w:szCs w:val="20"/>
        </w:rPr>
        <w:t> </w:t>
      </w:r>
    </w:p>
    <w:p w14:paraId="5383C094" w14:textId="77777777" w:rsidR="00DA503F" w:rsidRPr="007F13C9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Masks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1B82CF66" w14:textId="77777777" w:rsidR="00E9083C" w:rsidRPr="007F13C9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Animation</w:t>
      </w:r>
    </w:p>
    <w:p w14:paraId="41BD2F9C" w14:textId="045B3F0B" w:rsidR="00DA503F" w:rsidRPr="007F13C9" w:rsidRDefault="00DA503F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Claymation</w:t>
      </w:r>
    </w:p>
    <w:p w14:paraId="3771C271" w14:textId="77777777" w:rsidR="00DA503F" w:rsidRPr="007F13C9" w:rsidRDefault="00CA23D9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Video production</w:t>
      </w:r>
      <w:r w:rsidRPr="007F13C9">
        <w:rPr>
          <w:rFonts w:ascii="Arial" w:hAnsi="Arial" w:cs="Arial"/>
          <w:sz w:val="20"/>
          <w:szCs w:val="20"/>
        </w:rPr>
        <w:t> </w:t>
      </w:r>
    </w:p>
    <w:p w14:paraId="0B29C952" w14:textId="6A823C10" w:rsidR="00740BC9" w:rsidRPr="007F13C9" w:rsidRDefault="00DA503F" w:rsidP="0028641E">
      <w:pPr>
        <w:tabs>
          <w:tab w:val="left" w:pos="-540"/>
          <w:tab w:val="left" w:pos="540"/>
          <w:tab w:val="left" w:pos="1080"/>
        </w:tabs>
        <w:ind w:left="540" w:hanging="540"/>
        <w:rPr>
          <w:rFonts w:ascii="Arial" w:hAnsi="Arial" w:cs="Arial"/>
          <w:bCs/>
          <w:sz w:val="20"/>
          <w:szCs w:val="20"/>
        </w:rPr>
      </w:pPr>
      <w:r w:rsidRPr="007F13C9">
        <w:rPr>
          <w:rFonts w:ascii="Arial" w:hAnsi="Arial" w:cs="Arial"/>
          <w:bCs/>
          <w:sz w:val="20"/>
          <w:szCs w:val="20"/>
        </w:rPr>
        <w:t>Collaborations with b</w:t>
      </w:r>
      <w:r w:rsidR="00CA23D9" w:rsidRPr="007F13C9">
        <w:rPr>
          <w:rFonts w:ascii="Arial" w:hAnsi="Arial" w:cs="Arial"/>
          <w:bCs/>
          <w:sz w:val="20"/>
          <w:szCs w:val="20"/>
        </w:rPr>
        <w:t>and and theater programs</w:t>
      </w:r>
    </w:p>
    <w:p w14:paraId="3D351382" w14:textId="43B0C61C" w:rsidR="008249B6" w:rsidRPr="007F13C9" w:rsidRDefault="008249B6" w:rsidP="0015681D">
      <w:pPr>
        <w:tabs>
          <w:tab w:val="left" w:pos="-540"/>
          <w:tab w:val="left" w:pos="540"/>
          <w:tab w:val="left" w:pos="108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249B6" w:rsidRPr="007F13C9" w:rsidSect="00471A44">
      <w:pgSz w:w="12240" w:h="15840"/>
      <w:pgMar w:top="1350" w:right="1080" w:bottom="108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146C0" w14:textId="77777777" w:rsidR="00471A44" w:rsidRDefault="00471A44" w:rsidP="007F13C9">
      <w:r>
        <w:separator/>
      </w:r>
    </w:p>
  </w:endnote>
  <w:endnote w:type="continuationSeparator" w:id="0">
    <w:p w14:paraId="5D6E8CAC" w14:textId="77777777" w:rsidR="00471A44" w:rsidRDefault="00471A44" w:rsidP="007F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D8B1C" w14:textId="77777777" w:rsidR="00471A44" w:rsidRDefault="00471A44" w:rsidP="007F13C9">
      <w:r>
        <w:separator/>
      </w:r>
    </w:p>
  </w:footnote>
  <w:footnote w:type="continuationSeparator" w:id="0">
    <w:p w14:paraId="0D20FCE0" w14:textId="77777777" w:rsidR="00471A44" w:rsidRDefault="00471A44" w:rsidP="007F1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258D64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4B0CEB"/>
    <w:multiLevelType w:val="hybridMultilevel"/>
    <w:tmpl w:val="A05EC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51252"/>
    <w:multiLevelType w:val="hybridMultilevel"/>
    <w:tmpl w:val="296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D0E63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4F375B"/>
    <w:multiLevelType w:val="hybridMultilevel"/>
    <w:tmpl w:val="C658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8AF"/>
    <w:multiLevelType w:val="hybridMultilevel"/>
    <w:tmpl w:val="8070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77EC9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105DE9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0E6935"/>
    <w:multiLevelType w:val="hybridMultilevel"/>
    <w:tmpl w:val="DCB6B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305E3"/>
    <w:multiLevelType w:val="hybridMultilevel"/>
    <w:tmpl w:val="53009E1A"/>
    <w:lvl w:ilvl="0" w:tplc="36C0AA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9558C7"/>
    <w:multiLevelType w:val="hybridMultilevel"/>
    <w:tmpl w:val="36DC0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47A96"/>
    <w:multiLevelType w:val="hybridMultilevel"/>
    <w:tmpl w:val="D3A29BBE"/>
    <w:lvl w:ilvl="0" w:tplc="36C0AA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340E8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0E0AB9"/>
    <w:multiLevelType w:val="hybridMultilevel"/>
    <w:tmpl w:val="19680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45501E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3"/>
  </w:num>
  <w:num w:numId="6">
    <w:abstractNumId w:val="8"/>
  </w:num>
  <w:num w:numId="7">
    <w:abstractNumId w:val="15"/>
  </w:num>
  <w:num w:numId="8">
    <w:abstractNumId w:val="12"/>
  </w:num>
  <w:num w:numId="9">
    <w:abstractNumId w:val="10"/>
  </w:num>
  <w:num w:numId="10">
    <w:abstractNumId w:val="9"/>
  </w:num>
  <w:num w:numId="11">
    <w:abstractNumId w:val="11"/>
  </w:num>
  <w:num w:numId="12">
    <w:abstractNumId w:val="14"/>
  </w:num>
  <w:num w:numId="13">
    <w:abstractNumId w:val="6"/>
  </w:num>
  <w:num w:numId="14">
    <w:abstractNumId w:val="2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D9"/>
    <w:rsid w:val="000A644A"/>
    <w:rsid w:val="000C647E"/>
    <w:rsid w:val="0015681D"/>
    <w:rsid w:val="00212808"/>
    <w:rsid w:val="0028641E"/>
    <w:rsid w:val="00352AE5"/>
    <w:rsid w:val="00471A44"/>
    <w:rsid w:val="005311C2"/>
    <w:rsid w:val="00623EA3"/>
    <w:rsid w:val="00740BC9"/>
    <w:rsid w:val="007F13C9"/>
    <w:rsid w:val="008249B6"/>
    <w:rsid w:val="008D5AAF"/>
    <w:rsid w:val="0093631B"/>
    <w:rsid w:val="00944045"/>
    <w:rsid w:val="00A36830"/>
    <w:rsid w:val="00C24CE3"/>
    <w:rsid w:val="00CA23D9"/>
    <w:rsid w:val="00DA503F"/>
    <w:rsid w:val="00E42DEF"/>
    <w:rsid w:val="00E9083C"/>
    <w:rsid w:val="00F0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76B6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045"/>
    <w:pPr>
      <w:ind w:left="720"/>
      <w:contextualSpacing/>
    </w:pPr>
  </w:style>
  <w:style w:type="character" w:styleId="Emphasis">
    <w:name w:val="Emphasis"/>
    <w:qFormat/>
    <w:rsid w:val="008249B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13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3C9"/>
  </w:style>
  <w:style w:type="paragraph" w:styleId="Footer">
    <w:name w:val="footer"/>
    <w:basedOn w:val="Normal"/>
    <w:link w:val="FooterChar"/>
    <w:uiPriority w:val="99"/>
    <w:unhideWhenUsed/>
    <w:rsid w:val="007F13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3C9"/>
  </w:style>
  <w:style w:type="character" w:styleId="Hyperlink">
    <w:name w:val="Hyperlink"/>
    <w:basedOn w:val="DefaultParagraphFont"/>
    <w:uiPriority w:val="99"/>
    <w:unhideWhenUsed/>
    <w:rsid w:val="008D5A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045"/>
    <w:pPr>
      <w:ind w:left="720"/>
      <w:contextualSpacing/>
    </w:pPr>
  </w:style>
  <w:style w:type="character" w:styleId="Emphasis">
    <w:name w:val="Emphasis"/>
    <w:qFormat/>
    <w:rsid w:val="008249B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13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3C9"/>
  </w:style>
  <w:style w:type="paragraph" w:styleId="Footer">
    <w:name w:val="footer"/>
    <w:basedOn w:val="Normal"/>
    <w:link w:val="FooterChar"/>
    <w:uiPriority w:val="99"/>
    <w:unhideWhenUsed/>
    <w:rsid w:val="007F13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3C9"/>
  </w:style>
  <w:style w:type="character" w:styleId="Hyperlink">
    <w:name w:val="Hyperlink"/>
    <w:basedOn w:val="DefaultParagraphFont"/>
    <w:uiPriority w:val="99"/>
    <w:unhideWhenUsed/>
    <w:rsid w:val="008D5A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hegridsystem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790</Words>
  <Characters>4503</Characters>
  <Application>Microsoft Macintosh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Currin</dc:creator>
  <cp:keywords/>
  <dc:description/>
  <cp:lastModifiedBy>Brenda Currin</cp:lastModifiedBy>
  <cp:revision>7</cp:revision>
  <dcterms:created xsi:type="dcterms:W3CDTF">2013-04-26T15:16:00Z</dcterms:created>
  <dcterms:modified xsi:type="dcterms:W3CDTF">2013-04-26T17:49:00Z</dcterms:modified>
</cp:coreProperties>
</file>